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关于</w:t>
      </w:r>
      <w:r>
        <w:rPr>
          <w:rFonts w:hint="eastAsia" w:asciiTheme="majorEastAsia" w:hAnsiTheme="majorEastAsia" w:eastAsiaTheme="majorEastAsia" w:cstheme="majorEastAsia"/>
          <w:b/>
          <w:bCs/>
          <w:i w:val="0"/>
          <w:color w:val="000000"/>
          <w:kern w:val="0"/>
          <w:sz w:val="32"/>
          <w:szCs w:val="32"/>
          <w:u w:val="none"/>
          <w:lang w:val="en-US" w:eastAsia="zh-CN" w:bidi="ar"/>
        </w:rPr>
        <w:t>凤起路46号(东园高层)201、202、203</w:t>
      </w:r>
      <w:r>
        <w:rPr>
          <w:rFonts w:hint="eastAsia" w:asciiTheme="majorEastAsia" w:hAnsiTheme="majorEastAsia" w:eastAsiaTheme="majorEastAsia" w:cstheme="majorEastAsia"/>
          <w:b/>
          <w:bCs/>
          <w:sz w:val="32"/>
          <w:szCs w:val="32"/>
        </w:rPr>
        <w:t>房产</w:t>
      </w:r>
      <w:r>
        <w:rPr>
          <w:rFonts w:hint="eastAsia" w:asciiTheme="majorEastAsia" w:hAnsiTheme="majorEastAsia" w:eastAsiaTheme="majorEastAsia" w:cstheme="majorEastAsia"/>
          <w:b/>
          <w:bCs/>
          <w:sz w:val="32"/>
          <w:szCs w:val="32"/>
          <w:lang w:val="en-US" w:eastAsia="zh-CN"/>
        </w:rPr>
        <w:t>招租</w:t>
      </w:r>
      <w:r>
        <w:rPr>
          <w:rFonts w:hint="eastAsia" w:asciiTheme="majorEastAsia" w:hAnsiTheme="majorEastAsia" w:eastAsiaTheme="majorEastAsia" w:cstheme="majorEastAsia"/>
          <w:b/>
          <w:bCs/>
          <w:sz w:val="32"/>
          <w:szCs w:val="32"/>
        </w:rPr>
        <w:t>公</w:t>
      </w:r>
      <w:r>
        <w:rPr>
          <w:rFonts w:hint="eastAsia" w:asciiTheme="majorEastAsia" w:hAnsiTheme="majorEastAsia" w:eastAsiaTheme="majorEastAsia" w:cstheme="majorEastAsia"/>
          <w:b/>
          <w:bCs/>
          <w:sz w:val="32"/>
          <w:szCs w:val="32"/>
          <w:lang w:val="en-US" w:eastAsia="zh-CN"/>
        </w:rPr>
        <w:t>告</w:t>
      </w:r>
    </w:p>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keepNext w:val="0"/>
        <w:keepLines w:val="0"/>
        <w:pageBreakBefore w:val="0"/>
        <w:widowControl w:val="0"/>
        <w:numPr>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rPr>
      </w:pPr>
      <w:r>
        <w:rPr>
          <w:rFonts w:hint="eastAsia" w:ascii="仿宋" w:hAnsi="仿宋" w:eastAsia="仿宋" w:cs="仿宋"/>
          <w:i w:val="0"/>
          <w:color w:val="000000"/>
          <w:kern w:val="0"/>
          <w:sz w:val="28"/>
          <w:szCs w:val="28"/>
          <w:u w:val="none"/>
          <w:lang w:val="en-US" w:eastAsia="zh-CN" w:bidi="ar"/>
        </w:rPr>
        <w:t>1.凤起路46号(东园高层)201、202、203:115.35</w:t>
      </w:r>
      <w:r>
        <w:rPr>
          <w:rFonts w:hint="eastAsia" w:ascii="仿宋" w:hAnsi="仿宋" w:eastAsia="仿宋" w:cs="仿宋"/>
          <w:b w:val="0"/>
          <w:bCs w:val="0"/>
          <w:i w:val="0"/>
          <w:caps w:val="0"/>
          <w:color w:val="000000"/>
          <w:spacing w:val="0"/>
          <w:sz w:val="28"/>
          <w:szCs w:val="28"/>
          <w:shd w:val="clear" w:fill="FFFFFF"/>
        </w:rPr>
        <w:t>㎡价格面议</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房产的房屋质量、具体位置、招租面积和土地面积等以现场现状为准，房屋已办理房产证，计租面积根据房产证面积所得，若以上房屋面积有差异，面积误差不调整房屋租金。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8</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 xml:space="preserve">14 </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张</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岚</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85189655</w:t>
      </w:r>
      <w:bookmarkStart w:id="0" w:name="_GoBack"/>
      <w:bookmarkEnd w:id="0"/>
    </w:p>
    <w:p>
      <w:pPr>
        <w:numPr>
          <w:numId w:val="0"/>
        </w:numPr>
        <w:ind w:firstLine="560" w:firstLineChars="200"/>
        <w:jc w:val="both"/>
        <w:rPr>
          <w:rFonts w:hint="eastAsia" w:ascii="仿宋" w:hAnsi="仿宋" w:eastAsia="仿宋" w:cs="仿宋"/>
          <w:b w:val="0"/>
          <w:bCs w:val="0"/>
          <w:i w:val="0"/>
          <w:caps w:val="0"/>
          <w:color w:val="000000"/>
          <w:spacing w:val="0"/>
          <w:sz w:val="28"/>
          <w:szCs w:val="28"/>
          <w:shd w:val="clear" w:fill="FFFFFF"/>
        </w:rPr>
      </w:pPr>
    </w:p>
    <w:p>
      <w:pPr>
        <w:numPr>
          <w:numId w:val="0"/>
        </w:numPr>
        <w:jc w:val="both"/>
        <w:rPr>
          <w:rFonts w:hint="eastAsia" w:ascii="仿宋" w:hAnsi="仿宋" w:eastAsia="仿宋" w:cs="仿宋"/>
          <w:b w:val="0"/>
          <w:bCs w:val="0"/>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 </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2020年8月3日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6316E"/>
    <w:rsid w:val="6746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2020-08-03T06:39:00Z</dcterms:created>
  <dc:creator>月饼他爸</dc:creator>
  <cp:lastModifiedBy>月饼他爸</cp:lastModifiedBy>
  <dcterms:modified xsi:type="dcterms:W3CDTF">2020-08-03T06:48:55Z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